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637E8">
      <w:pPr>
        <w:adjustRightInd w:val="0"/>
        <w:snapToGrid w:val="0"/>
        <w:spacing w:after="163" w:afterLines="50" w:line="560" w:lineRule="exact"/>
        <w:rPr>
          <w:rFonts w:ascii="仿宋" w:hAnsi="仿宋" w:eastAsia="仿宋" w:cs="方正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</w:rPr>
        <w:instrText xml:space="preserve">ADDIN CNKISM.UserStyle</w:instrText>
      </w:r>
      <w:r>
        <w:rPr>
          <w:rFonts w:ascii="仿宋" w:hAnsi="仿宋" w:eastAsia="仿宋" w:cs="方正仿宋_GB2312"/>
          <w:b/>
          <w:bCs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</w:rPr>
        <w:t>附件1：《</w:t>
      </w: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  <w:lang w:eastAsia="zh-CN"/>
        </w:rPr>
        <w:t>乡村好校长成长计划</w:t>
      </w: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</w:rPr>
        <w:t>候选人申请材料》</w:t>
      </w:r>
    </w:p>
    <w:p w14:paraId="6AEB8CFB">
      <w:pPr>
        <w:adjustRightInd w:val="0"/>
        <w:snapToGrid w:val="0"/>
        <w:spacing w:line="360" w:lineRule="auto"/>
        <w:rPr>
          <w:rFonts w:ascii="仿宋" w:hAnsi="仿宋" w:eastAsia="仿宋" w:cs="方正仿宋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b/>
          <w:color w:val="000000"/>
          <w:sz w:val="32"/>
          <w:szCs w:val="32"/>
        </w:rPr>
        <w:t>材料填写说明：</w:t>
      </w:r>
    </w:p>
    <w:p w14:paraId="698C60E2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本届</w:t>
      </w:r>
      <w:r>
        <w:rPr>
          <w:rFonts w:hint="eastAsia" w:ascii="仿宋" w:hAnsi="仿宋" w:eastAsia="仿宋" w:cs="方正仿宋_GB2312"/>
          <w:color w:val="000000"/>
          <w:sz w:val="32"/>
          <w:szCs w:val="32"/>
          <w:lang w:eastAsia="zh-CN"/>
        </w:rPr>
        <w:t>乡村好校长成长计划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，申请材料均为</w:t>
      </w:r>
      <w:r>
        <w:rPr>
          <w:rFonts w:hint="eastAsia" w:ascii="仿宋" w:hAnsi="仿宋" w:eastAsia="仿宋" w:cs="方正仿宋_GB2312"/>
          <w:b/>
          <w:color w:val="000000"/>
          <w:sz w:val="32"/>
          <w:szCs w:val="32"/>
        </w:rPr>
        <w:t>电子资料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，无需纸质打印，申请材料共计3份，明细如下：</w:t>
      </w:r>
    </w:p>
    <w:p w14:paraId="496DA6ED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材料1：《推荐机构信息表》—此份表格为推荐机构填写；</w:t>
      </w:r>
    </w:p>
    <w:p w14:paraId="0EA9B05C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材料2：《候选人个人信息表》—此份表格为申请校长填写；</w:t>
      </w:r>
    </w:p>
    <w:p w14:paraId="1EDF803B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材料3：《候选人申请表》—此份表格为申请校长填写。</w:t>
      </w:r>
    </w:p>
    <w:p w14:paraId="7F4723DB">
      <w:pPr>
        <w:adjustRightInd w:val="0"/>
        <w:snapToGrid w:val="0"/>
        <w:spacing w:after="163" w:afterLines="50" w:line="360" w:lineRule="auto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</w:p>
    <w:p w14:paraId="67379340">
      <w:pPr>
        <w:adjustRightInd w:val="0"/>
        <w:snapToGrid w:val="0"/>
        <w:spacing w:after="163" w:afterLines="50" w:line="360" w:lineRule="auto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以上材料及本市（州）内“</w:t>
      </w:r>
      <w:r>
        <w:rPr>
          <w:rFonts w:hint="eastAsia" w:ascii="仿宋" w:hAnsi="仿宋" w:eastAsia="仿宋" w:cs="方正仿宋_GB2312"/>
          <w:color w:val="000000"/>
          <w:sz w:val="32"/>
          <w:szCs w:val="32"/>
          <w:lang w:val="en-US" w:eastAsia="zh-CN"/>
        </w:rPr>
        <w:t>申请及</w:t>
      </w:r>
      <w:r>
        <w:rPr>
          <w:rFonts w:hint="eastAsia" w:ascii="仿宋" w:hAnsi="仿宋" w:eastAsia="仿宋" w:cs="方正仿宋_GB2312"/>
          <w:kern w:val="2"/>
          <w:sz w:val="32"/>
          <w:szCs w:val="32"/>
        </w:rPr>
        <w:t>推荐名单”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，请</w:t>
      </w:r>
      <w:r>
        <w:rPr>
          <w:rFonts w:hint="eastAsia" w:ascii="仿宋" w:hAnsi="仿宋" w:eastAsia="仿宋" w:cs="方正仿宋_GB2312"/>
          <w:b/>
          <w:bCs/>
          <w:color w:val="000000"/>
          <w:sz w:val="32"/>
          <w:szCs w:val="32"/>
        </w:rPr>
        <w:t>各市（州）教育基金会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于202</w:t>
      </w:r>
      <w:r>
        <w:rPr>
          <w:rFonts w:hint="eastAsia" w:ascii="仿宋" w:hAnsi="仿宋" w:eastAsia="仿宋" w:cs="方正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方正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方正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日前，发送至邮箱：</w:t>
      </w:r>
      <w:r>
        <w:fldChar w:fldCharType="begin"/>
      </w:r>
      <w:r>
        <w:instrText xml:space="preserve"> HYPERLINK "mailto:wispring@wispring.org。" </w:instrText>
      </w:r>
      <w:r>
        <w:fldChar w:fldCharType="separate"/>
      </w:r>
      <w:r>
        <w:rPr>
          <w:rStyle w:val="8"/>
          <w:rFonts w:hint="eastAsia" w:ascii="仿宋" w:hAnsi="仿宋" w:eastAsia="仿宋" w:cs="方正仿宋_GB2312"/>
          <w:color w:val="000000"/>
          <w:sz w:val="32"/>
          <w:szCs w:val="32"/>
        </w:rPr>
        <w:t>wispring@wispring.org</w:t>
      </w:r>
      <w:r>
        <w:rPr>
          <w:rStyle w:val="8"/>
          <w:rFonts w:hint="eastAsia" w:ascii="仿宋" w:hAnsi="仿宋" w:eastAsia="仿宋" w:cs="方正仿宋_GB2312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方正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。</w:t>
      </w:r>
    </w:p>
    <w:p w14:paraId="5A18E07B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如对项目有任何疑问，可联系项目负责人：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陈足红，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18574716032</w:t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，邮箱：</w:t>
      </w:r>
      <w:r>
        <w:fldChar w:fldCharType="begin"/>
      </w:r>
      <w:r>
        <w:instrText xml:space="preserve"> HYPERLINK "mailto:wispring@wispring.org" </w:instrText>
      </w:r>
      <w:r>
        <w:fldChar w:fldCharType="separate"/>
      </w:r>
      <w:r>
        <w:rPr>
          <w:rFonts w:hint="eastAsia" w:ascii="仿宋" w:hAnsi="仿宋" w:eastAsia="仿宋" w:cs="方正仿宋_GB2312"/>
          <w:color w:val="000000"/>
          <w:sz w:val="32"/>
          <w:szCs w:val="32"/>
          <w:u w:val="single"/>
        </w:rPr>
        <w:t>wispring@wispring.org</w:t>
      </w:r>
      <w:r>
        <w:rPr>
          <w:rFonts w:hint="eastAsia" w:ascii="仿宋" w:hAnsi="仿宋" w:eastAsia="仿宋" w:cs="方正仿宋_GB2312"/>
          <w:color w:val="000000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方正仿宋_GB2312"/>
          <w:color w:val="000000"/>
          <w:sz w:val="32"/>
          <w:szCs w:val="32"/>
        </w:rPr>
        <w:t>进行咨询。</w:t>
      </w:r>
    </w:p>
    <w:p w14:paraId="0768AD8C">
      <w:pPr>
        <w:adjustRightInd w:val="0"/>
        <w:snapToGrid w:val="0"/>
        <w:spacing w:line="360" w:lineRule="auto"/>
        <w:ind w:firstLine="480" w:firstLineChars="200"/>
        <w:rPr>
          <w:rFonts w:ascii="华文仿宋" w:hAnsi="华文仿宋" w:eastAsia="华文仿宋" w:cs="仿宋_GB2312"/>
          <w:b/>
          <w:color w:val="000000"/>
        </w:rPr>
      </w:pPr>
      <w:r>
        <w:rPr>
          <w:rFonts w:hint="eastAsia" w:ascii="宋体" w:hAnsi="宋体" w:cs="宋体"/>
          <w:color w:val="000000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材料1：推荐机构信息表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ab/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230"/>
        <w:gridCol w:w="1540"/>
        <w:gridCol w:w="2917"/>
      </w:tblGrid>
      <w:tr w14:paraId="21D3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97" w:type="dxa"/>
            <w:gridSpan w:val="4"/>
            <w:vAlign w:val="center"/>
          </w:tcPr>
          <w:p w14:paraId="55D685B0">
            <w:pPr>
              <w:jc w:val="center"/>
              <w:rPr>
                <w:rFonts w:ascii="微软雅黑 Light" w:hAnsi="微软雅黑 Light" w:eastAsia="微软雅黑 Light" w:cs="宋体"/>
                <w:b/>
                <w:bCs/>
                <w:sz w:val="18"/>
                <w:szCs w:val="40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  <w:szCs w:val="40"/>
              </w:rPr>
              <w:t>“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  <w:szCs w:val="40"/>
                <w:lang w:eastAsia="zh-CN"/>
              </w:rPr>
              <w:t>乡村好校长成长计划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  <w:szCs w:val="40"/>
              </w:rPr>
              <w:t>”推荐机构信息表</w:t>
            </w:r>
          </w:p>
        </w:tc>
      </w:tr>
      <w:tr w14:paraId="686C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197" w:type="dxa"/>
            <w:gridSpan w:val="4"/>
            <w:vAlign w:val="center"/>
          </w:tcPr>
          <w:p w14:paraId="4A4C33CD">
            <w:pPr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1. 基础信息</w:t>
            </w:r>
          </w:p>
        </w:tc>
      </w:tr>
      <w:tr w14:paraId="1FA1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vAlign w:val="center"/>
          </w:tcPr>
          <w:p w14:paraId="18D9E3CB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机构名称</w:t>
            </w:r>
          </w:p>
        </w:tc>
        <w:tc>
          <w:tcPr>
            <w:tcW w:w="7687" w:type="dxa"/>
            <w:gridSpan w:val="3"/>
            <w:vAlign w:val="center"/>
          </w:tcPr>
          <w:p w14:paraId="7A04A7AD">
            <w:pPr>
              <w:jc w:val="both"/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48CE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10" w:type="dxa"/>
            <w:vAlign w:val="center"/>
          </w:tcPr>
          <w:p w14:paraId="15F3F53B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机构地址</w:t>
            </w:r>
          </w:p>
        </w:tc>
        <w:tc>
          <w:tcPr>
            <w:tcW w:w="7687" w:type="dxa"/>
            <w:gridSpan w:val="3"/>
            <w:vAlign w:val="center"/>
          </w:tcPr>
          <w:p w14:paraId="4B1391D4">
            <w:pPr>
              <w:jc w:val="both"/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5474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197" w:type="dxa"/>
            <w:gridSpan w:val="4"/>
            <w:vAlign w:val="center"/>
          </w:tcPr>
          <w:p w14:paraId="2E0A192E">
            <w:pPr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2. 机构负责人</w:t>
            </w:r>
          </w:p>
        </w:tc>
      </w:tr>
      <w:tr w14:paraId="030E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vAlign w:val="center"/>
          </w:tcPr>
          <w:p w14:paraId="1DD6BD13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姓名</w:t>
            </w:r>
          </w:p>
        </w:tc>
        <w:tc>
          <w:tcPr>
            <w:tcW w:w="3230" w:type="dxa"/>
            <w:vAlign w:val="center"/>
          </w:tcPr>
          <w:p w14:paraId="52203D52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  <w:tc>
          <w:tcPr>
            <w:tcW w:w="1540" w:type="dxa"/>
            <w:vAlign w:val="center"/>
          </w:tcPr>
          <w:p w14:paraId="39DD4E34">
            <w:pPr>
              <w:jc w:val="center"/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职务</w:t>
            </w:r>
          </w:p>
        </w:tc>
        <w:tc>
          <w:tcPr>
            <w:tcW w:w="2917" w:type="dxa"/>
            <w:vAlign w:val="center"/>
          </w:tcPr>
          <w:p w14:paraId="7A0DEB71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7139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10" w:type="dxa"/>
            <w:vAlign w:val="center"/>
          </w:tcPr>
          <w:p w14:paraId="55531727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邮箱</w:t>
            </w:r>
          </w:p>
        </w:tc>
        <w:tc>
          <w:tcPr>
            <w:tcW w:w="3230" w:type="dxa"/>
            <w:vAlign w:val="center"/>
          </w:tcPr>
          <w:p w14:paraId="6FAC0FA1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  <w:tc>
          <w:tcPr>
            <w:tcW w:w="1540" w:type="dxa"/>
            <w:vAlign w:val="center"/>
          </w:tcPr>
          <w:p w14:paraId="36E089E0">
            <w:pPr>
              <w:jc w:val="center"/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电话</w:t>
            </w:r>
          </w:p>
        </w:tc>
        <w:tc>
          <w:tcPr>
            <w:tcW w:w="2917" w:type="dxa"/>
            <w:vAlign w:val="center"/>
          </w:tcPr>
          <w:p w14:paraId="5F162FEA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4B6A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197" w:type="dxa"/>
            <w:gridSpan w:val="4"/>
            <w:vAlign w:val="center"/>
          </w:tcPr>
          <w:p w14:paraId="32C85B7F">
            <w:pPr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3. 联系人</w:t>
            </w:r>
          </w:p>
        </w:tc>
      </w:tr>
      <w:tr w14:paraId="46BF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0" w:type="dxa"/>
            <w:vAlign w:val="center"/>
          </w:tcPr>
          <w:p w14:paraId="5EB74EFE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姓名</w:t>
            </w:r>
          </w:p>
        </w:tc>
        <w:tc>
          <w:tcPr>
            <w:tcW w:w="3230" w:type="dxa"/>
            <w:vAlign w:val="center"/>
          </w:tcPr>
          <w:p w14:paraId="395E5A30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  <w:tc>
          <w:tcPr>
            <w:tcW w:w="1540" w:type="dxa"/>
            <w:vAlign w:val="center"/>
          </w:tcPr>
          <w:p w14:paraId="73B6BD33">
            <w:pPr>
              <w:jc w:val="center"/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职务</w:t>
            </w:r>
          </w:p>
        </w:tc>
        <w:tc>
          <w:tcPr>
            <w:tcW w:w="2917" w:type="dxa"/>
            <w:vAlign w:val="center"/>
          </w:tcPr>
          <w:p w14:paraId="44853E98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3C32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10" w:type="dxa"/>
            <w:vAlign w:val="center"/>
          </w:tcPr>
          <w:p w14:paraId="2ED9F5A8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邮箱</w:t>
            </w:r>
          </w:p>
        </w:tc>
        <w:tc>
          <w:tcPr>
            <w:tcW w:w="3230" w:type="dxa"/>
            <w:vAlign w:val="center"/>
          </w:tcPr>
          <w:p w14:paraId="7AB1F92E">
            <w:pPr>
              <w:jc w:val="both"/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  <w:tc>
          <w:tcPr>
            <w:tcW w:w="1540" w:type="dxa"/>
            <w:vAlign w:val="center"/>
          </w:tcPr>
          <w:p w14:paraId="18B16109">
            <w:pPr>
              <w:jc w:val="center"/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电话</w:t>
            </w:r>
          </w:p>
        </w:tc>
        <w:tc>
          <w:tcPr>
            <w:tcW w:w="2917" w:type="dxa"/>
            <w:vAlign w:val="center"/>
          </w:tcPr>
          <w:p w14:paraId="67E44B8B">
            <w:pPr>
              <w:jc w:val="both"/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69D4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0" w:type="dxa"/>
            <w:vAlign w:val="center"/>
          </w:tcPr>
          <w:p w14:paraId="099F6438">
            <w:pPr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微信</w:t>
            </w:r>
          </w:p>
        </w:tc>
        <w:tc>
          <w:tcPr>
            <w:tcW w:w="7687" w:type="dxa"/>
            <w:gridSpan w:val="3"/>
            <w:vAlign w:val="center"/>
          </w:tcPr>
          <w:p w14:paraId="42D46932">
            <w:pPr>
              <w:jc w:val="both"/>
              <w:rPr>
                <w:rFonts w:ascii="微软雅黑 Light" w:hAnsi="微软雅黑 Light" w:eastAsia="微软雅黑 Light" w:cs="宋体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sz w:val="18"/>
              </w:rPr>
              <w:t>　</w:t>
            </w:r>
          </w:p>
        </w:tc>
      </w:tr>
      <w:tr w14:paraId="5B36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97" w:type="dxa"/>
            <w:gridSpan w:val="4"/>
            <w:shd w:val="clear" w:color="000000" w:fill="B6D7E9"/>
            <w:vAlign w:val="center"/>
          </w:tcPr>
          <w:p w14:paraId="1A44C496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</w:rPr>
              <w:t>推荐机构简介</w:t>
            </w:r>
          </w:p>
        </w:tc>
      </w:tr>
      <w:tr w14:paraId="246C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97" w:type="dxa"/>
            <w:gridSpan w:val="4"/>
            <w:shd w:val="clear" w:color="000000" w:fill="auto"/>
            <w:vAlign w:val="center"/>
          </w:tcPr>
          <w:p w14:paraId="5264613A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  <w:p w14:paraId="6FF2D8B1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  <w:p w14:paraId="526FEA59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  <w:p w14:paraId="0906CF28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  <w:p w14:paraId="2F9B9FD5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  <w:p w14:paraId="3799E246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  <w:p w14:paraId="355F4F29">
            <w:pPr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</w:rPr>
            </w:pPr>
          </w:p>
        </w:tc>
      </w:tr>
      <w:tr w14:paraId="2CDA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97" w:type="dxa"/>
            <w:gridSpan w:val="4"/>
            <w:shd w:val="clear" w:color="000000" w:fill="B6D7E9"/>
            <w:vAlign w:val="center"/>
          </w:tcPr>
          <w:p w14:paraId="788F4F1B">
            <w:pP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</w:rPr>
              <w:t>推荐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lang w:val="en-US" w:eastAsia="zh-CN"/>
              </w:rPr>
              <w:t>理由：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</w:rPr>
              <w:t>请从校长的教育信念、对教育的突出贡献及对当地教育的影响三个维度来阐述（800字以内）</w:t>
            </w:r>
          </w:p>
        </w:tc>
      </w:tr>
      <w:tr w14:paraId="4622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197" w:type="dxa"/>
            <w:gridSpan w:val="4"/>
            <w:vAlign w:val="center"/>
          </w:tcPr>
          <w:p w14:paraId="74EB7E90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0963496F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4104E930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7472A350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6CF01BD6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5268D09C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1A17D1DB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1EDA8897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40B6CE04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400A3C08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63ADCACF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1D4A411E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44B0CE2D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4DE2699E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01FAA101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06FF453C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0A0FC62D">
            <w:pPr>
              <w:rPr>
                <w:rFonts w:ascii="微软雅黑 Light" w:hAnsi="微软雅黑 Light" w:eastAsia="微软雅黑 Light" w:cs="宋体"/>
                <w:sz w:val="18"/>
              </w:rPr>
            </w:pPr>
          </w:p>
          <w:p w14:paraId="1C67688A">
            <w:pPr>
              <w:wordWrap w:val="0"/>
              <w:jc w:val="both"/>
              <w:rPr>
                <w:rFonts w:ascii="微软雅黑 Light" w:hAnsi="微软雅黑 Light" w:eastAsia="微软雅黑 Light" w:cs="宋体"/>
                <w:sz w:val="18"/>
              </w:rPr>
            </w:pPr>
          </w:p>
        </w:tc>
      </w:tr>
    </w:tbl>
    <w:p w14:paraId="2B12AFC6">
      <w:pPr>
        <w:adjustRightInd w:val="0"/>
        <w:snapToGrid w:val="0"/>
        <w:spacing w:line="360" w:lineRule="auto"/>
        <w:rPr>
          <w:rFonts w:ascii="华文仿宋" w:hAnsi="华文仿宋" w:eastAsia="华文仿宋" w:cs="仿宋_GB2312"/>
          <w:b/>
          <w:color w:val="000000"/>
        </w:rPr>
      </w:pPr>
      <w:r>
        <w:rPr>
          <w:rFonts w:ascii="华文仿宋" w:hAnsi="华文仿宋" w:eastAsia="华文仿宋" w:cs="仿宋_GB2312"/>
          <w:color w:val="000000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材料2：“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eastAsia="zh-CN"/>
        </w:rPr>
        <w:t>乡村好校长成长计划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”候选人个人信息表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5"/>
        <w:gridCol w:w="414"/>
        <w:gridCol w:w="557"/>
        <w:gridCol w:w="850"/>
        <w:gridCol w:w="291"/>
        <w:gridCol w:w="841"/>
        <w:gridCol w:w="56"/>
        <w:gridCol w:w="1446"/>
        <w:gridCol w:w="201"/>
        <w:gridCol w:w="720"/>
        <w:gridCol w:w="498"/>
        <w:gridCol w:w="1869"/>
      </w:tblGrid>
      <w:tr w14:paraId="7225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8" w:type="dxa"/>
            <w:gridSpan w:val="13"/>
            <w:noWrap/>
            <w:vAlign w:val="center"/>
          </w:tcPr>
          <w:p w14:paraId="06EDF6E8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0"/>
                <w:szCs w:val="36"/>
              </w:rPr>
              <w:t>“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0"/>
                <w:szCs w:val="36"/>
                <w:lang w:eastAsia="zh-CN"/>
              </w:rPr>
              <w:t>乡村好校长成长计划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0"/>
                <w:szCs w:val="36"/>
              </w:rPr>
              <w:t>”候选人个人信息表</w:t>
            </w:r>
          </w:p>
        </w:tc>
      </w:tr>
      <w:tr w14:paraId="4FCF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68" w:type="dxa"/>
            <w:gridSpan w:val="13"/>
            <w:shd w:val="clear" w:color="auto" w:fill="8EAADB" w:themeFill="accent5" w:themeFillTint="99"/>
            <w:noWrap/>
            <w:vAlign w:val="center"/>
          </w:tcPr>
          <w:p w14:paraId="2EB779F9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一、个人信息</w:t>
            </w:r>
          </w:p>
        </w:tc>
      </w:tr>
      <w:tr w14:paraId="2251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0" w:type="dxa"/>
            <w:vAlign w:val="center"/>
          </w:tcPr>
          <w:p w14:paraId="53D4679D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姓名 </w:t>
            </w:r>
          </w:p>
        </w:tc>
        <w:tc>
          <w:tcPr>
            <w:tcW w:w="1396" w:type="dxa"/>
            <w:gridSpan w:val="3"/>
            <w:vAlign w:val="center"/>
          </w:tcPr>
          <w:p w14:paraId="1697D79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 w14:paraId="5A358DDF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性别 </w:t>
            </w:r>
          </w:p>
        </w:tc>
        <w:tc>
          <w:tcPr>
            <w:tcW w:w="1188" w:type="dxa"/>
            <w:gridSpan w:val="3"/>
            <w:vAlign w:val="center"/>
          </w:tcPr>
          <w:p w14:paraId="539086B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vAlign w:val="center"/>
          </w:tcPr>
          <w:p w14:paraId="6A8C169B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419" w:type="dxa"/>
            <w:gridSpan w:val="3"/>
            <w:noWrap/>
            <w:vAlign w:val="bottom"/>
          </w:tcPr>
          <w:p w14:paraId="1B4C1E24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69" w:type="dxa"/>
            <w:vMerge w:val="restart"/>
            <w:vAlign w:val="center"/>
          </w:tcPr>
          <w:p w14:paraId="522CF8C9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照片</w:t>
            </w:r>
          </w:p>
        </w:tc>
      </w:tr>
      <w:tr w14:paraId="6B77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5" w:type="dxa"/>
            <w:gridSpan w:val="2"/>
            <w:noWrap/>
            <w:vAlign w:val="bottom"/>
          </w:tcPr>
          <w:p w14:paraId="19DB66CA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09" w:type="dxa"/>
            <w:gridSpan w:val="6"/>
            <w:vAlign w:val="center"/>
          </w:tcPr>
          <w:p w14:paraId="110304C4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vAlign w:val="center"/>
          </w:tcPr>
          <w:p w14:paraId="3BDA7B37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419" w:type="dxa"/>
            <w:gridSpan w:val="3"/>
            <w:vAlign w:val="center"/>
          </w:tcPr>
          <w:p w14:paraId="47B5C6AB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 w14:paraId="23937839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53F4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39" w:type="dxa"/>
            <w:gridSpan w:val="3"/>
            <w:vAlign w:val="center"/>
          </w:tcPr>
          <w:p w14:paraId="708B8D4B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乡村学校工作时长</w:t>
            </w:r>
          </w:p>
        </w:tc>
        <w:tc>
          <w:tcPr>
            <w:tcW w:w="2595" w:type="dxa"/>
            <w:gridSpan w:val="5"/>
            <w:vAlign w:val="center"/>
          </w:tcPr>
          <w:p w14:paraId="34B86F8E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vAlign w:val="center"/>
          </w:tcPr>
          <w:p w14:paraId="229C776D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担任校长年限</w:t>
            </w:r>
          </w:p>
        </w:tc>
        <w:tc>
          <w:tcPr>
            <w:tcW w:w="1419" w:type="dxa"/>
            <w:gridSpan w:val="3"/>
            <w:noWrap/>
            <w:vAlign w:val="bottom"/>
          </w:tcPr>
          <w:p w14:paraId="679E4618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3DF3FB1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19B1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325" w:type="dxa"/>
            <w:gridSpan w:val="2"/>
          </w:tcPr>
          <w:p w14:paraId="5A28DD7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6CC43E2C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最高职称</w:t>
            </w:r>
          </w:p>
        </w:tc>
        <w:tc>
          <w:tcPr>
            <w:tcW w:w="5874" w:type="dxa"/>
            <w:gridSpan w:val="10"/>
            <w:vAlign w:val="center"/>
          </w:tcPr>
          <w:p w14:paraId="3F91FD1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正高级教师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高级教师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一级教师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二级教师    </w:t>
            </w:r>
          </w:p>
          <w:p w14:paraId="5EA66258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三级教师 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1869" w:type="dxa"/>
            <w:vMerge w:val="continue"/>
            <w:vAlign w:val="center"/>
          </w:tcPr>
          <w:p w14:paraId="3017BCC3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5241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25" w:type="dxa"/>
            <w:gridSpan w:val="2"/>
          </w:tcPr>
          <w:p w14:paraId="405CBAFE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407E7A2A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7743" w:type="dxa"/>
            <w:gridSpan w:val="11"/>
            <w:vAlign w:val="center"/>
          </w:tcPr>
          <w:p w14:paraId="4F21799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初中、高中/中专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大专/自考本科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全日制本科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全日制硕士、研究生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博士 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</w:tc>
      </w:tr>
      <w:tr w14:paraId="53ED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25" w:type="dxa"/>
            <w:gridSpan w:val="2"/>
          </w:tcPr>
          <w:p w14:paraId="3BC32AE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曾任教学科</w:t>
            </w:r>
          </w:p>
        </w:tc>
        <w:tc>
          <w:tcPr>
            <w:tcW w:w="7743" w:type="dxa"/>
            <w:gridSpan w:val="11"/>
            <w:vAlign w:val="center"/>
          </w:tcPr>
          <w:p w14:paraId="49516DC8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语文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数学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英语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思想与生活/社会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自然或科学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体育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美术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音乐 </w:t>
            </w:r>
            <w:r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信息技术 </w:t>
            </w:r>
            <w:r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</w:tc>
      </w:tr>
      <w:tr w14:paraId="7943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5" w:type="dxa"/>
            <w:gridSpan w:val="2"/>
            <w:vAlign w:val="center"/>
          </w:tcPr>
          <w:p w14:paraId="53FA3310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校长履历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（从任教开始）</w:t>
            </w:r>
          </w:p>
        </w:tc>
        <w:tc>
          <w:tcPr>
            <w:tcW w:w="7743" w:type="dxa"/>
            <w:gridSpan w:val="11"/>
            <w:vAlign w:val="center"/>
          </w:tcPr>
          <w:p w14:paraId="4085BEC9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65F4F3EB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013E627B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5154AF9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38E0584C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11A81BE7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255A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68" w:type="dxa"/>
            <w:gridSpan w:val="13"/>
            <w:shd w:val="clear" w:color="auto" w:fill="8EAADB"/>
            <w:noWrap/>
            <w:vAlign w:val="center"/>
          </w:tcPr>
          <w:p w14:paraId="1E5E5E74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b/>
                <w:bCs/>
                <w:color w:val="8EAADB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二、联系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  <w:shd w:val="clear" w:color="auto" w:fill="8EAADB"/>
              </w:rPr>
              <w:t>信息</w:t>
            </w:r>
          </w:p>
        </w:tc>
      </w:tr>
      <w:tr w14:paraId="06C8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5" w:type="dxa"/>
            <w:gridSpan w:val="2"/>
            <w:noWrap/>
            <w:vAlign w:val="center"/>
          </w:tcPr>
          <w:p w14:paraId="13CA55C3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7743" w:type="dxa"/>
            <w:gridSpan w:val="11"/>
            <w:noWrap/>
            <w:vAlign w:val="center"/>
          </w:tcPr>
          <w:p w14:paraId="5448C55F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 w14:paraId="6666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5" w:type="dxa"/>
            <w:gridSpan w:val="2"/>
            <w:vAlign w:val="center"/>
          </w:tcPr>
          <w:p w14:paraId="5DD9B60F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学校地址</w:t>
            </w:r>
          </w:p>
        </w:tc>
        <w:tc>
          <w:tcPr>
            <w:tcW w:w="7743" w:type="dxa"/>
            <w:gridSpan w:val="11"/>
            <w:vAlign w:val="center"/>
          </w:tcPr>
          <w:p w14:paraId="042A50B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_______市（地区）______县（区）_______镇（乡）</w:t>
            </w:r>
          </w:p>
        </w:tc>
      </w:tr>
      <w:tr w14:paraId="239F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5" w:type="dxa"/>
            <w:gridSpan w:val="2"/>
            <w:vAlign w:val="center"/>
          </w:tcPr>
          <w:p w14:paraId="7F3FD0E8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112" w:type="dxa"/>
            <w:gridSpan w:val="4"/>
            <w:vAlign w:val="center"/>
          </w:tcPr>
          <w:p w14:paraId="4E3E54C8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841" w:type="dxa"/>
            <w:vAlign w:val="center"/>
          </w:tcPr>
          <w:p w14:paraId="48476A47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微信</w:t>
            </w:r>
          </w:p>
        </w:tc>
        <w:tc>
          <w:tcPr>
            <w:tcW w:w="1703" w:type="dxa"/>
            <w:gridSpan w:val="3"/>
            <w:vAlign w:val="center"/>
          </w:tcPr>
          <w:p w14:paraId="76C4F5AA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18" w:type="dxa"/>
            <w:gridSpan w:val="2"/>
            <w:vAlign w:val="center"/>
          </w:tcPr>
          <w:p w14:paraId="7D116CB8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869" w:type="dxa"/>
            <w:vAlign w:val="center"/>
          </w:tcPr>
          <w:p w14:paraId="2084D9B0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</w:tr>
      <w:tr w14:paraId="3405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68" w:type="dxa"/>
            <w:gridSpan w:val="13"/>
            <w:shd w:val="clear" w:color="auto" w:fill="8EAADB"/>
            <w:noWrap/>
            <w:vAlign w:val="center"/>
          </w:tcPr>
          <w:p w14:paraId="4BFC95A4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三、所在学校情况</w:t>
            </w:r>
          </w:p>
        </w:tc>
      </w:tr>
      <w:tr w14:paraId="7029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39" w:type="dxa"/>
            <w:gridSpan w:val="3"/>
            <w:vAlign w:val="center"/>
          </w:tcPr>
          <w:p w14:paraId="5412F218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所在学校类别</w:t>
            </w:r>
          </w:p>
        </w:tc>
        <w:tc>
          <w:tcPr>
            <w:tcW w:w="7329" w:type="dxa"/>
            <w:gridSpan w:val="10"/>
            <w:vAlign w:val="center"/>
          </w:tcPr>
          <w:p w14:paraId="75DE673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Segoe UI Symbol" w:hAnsi="Segoe UI Symbol" w:eastAsia="微软雅黑 Light" w:cs="宋体"/>
                <w:color w:val="000000"/>
                <w:sz w:val="18"/>
                <w:szCs w:val="18"/>
              </w:rPr>
              <w:t>小学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Segoe UI Symbol" w:hAnsi="Segoe UI Symbol" w:eastAsia="微软雅黑 Light" w:cs="宋体"/>
                <w:color w:val="000000"/>
                <w:sz w:val="18"/>
                <w:szCs w:val="18"/>
              </w:rPr>
              <w:t>初中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Segoe UI Symbol" w:hAnsi="Segoe UI Symbol" w:eastAsia="微软雅黑 Light" w:cs="宋体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Segoe UI Symbol" w:hAnsi="Segoe UI Symbol" w:eastAsia="微软雅黑 Light" w:cs="宋体"/>
                <w:color w:val="000000"/>
                <w:sz w:val="18"/>
                <w:szCs w:val="18"/>
              </w:rPr>
              <w:t>九年一贯制学校</w:t>
            </w:r>
          </w:p>
        </w:tc>
      </w:tr>
      <w:tr w14:paraId="2CD8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39" w:type="dxa"/>
            <w:gridSpan w:val="3"/>
            <w:vAlign w:val="center"/>
          </w:tcPr>
          <w:p w14:paraId="108088A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有无幼儿园</w:t>
            </w:r>
          </w:p>
        </w:tc>
        <w:tc>
          <w:tcPr>
            <w:tcW w:w="2595" w:type="dxa"/>
            <w:gridSpan w:val="5"/>
            <w:vAlign w:val="center"/>
          </w:tcPr>
          <w:p w14:paraId="2E063F43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40B5BEB6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幼儿园人数</w:t>
            </w:r>
          </w:p>
        </w:tc>
        <w:tc>
          <w:tcPr>
            <w:tcW w:w="2367" w:type="dxa"/>
            <w:gridSpan w:val="2"/>
            <w:vAlign w:val="center"/>
          </w:tcPr>
          <w:p w14:paraId="17623000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70F5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39" w:type="dxa"/>
            <w:gridSpan w:val="3"/>
            <w:vAlign w:val="center"/>
          </w:tcPr>
          <w:p w14:paraId="7B90A89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义务教育阶段学生总人数</w:t>
            </w:r>
          </w:p>
        </w:tc>
        <w:tc>
          <w:tcPr>
            <w:tcW w:w="2595" w:type="dxa"/>
            <w:gridSpan w:val="5"/>
            <w:vAlign w:val="center"/>
          </w:tcPr>
          <w:p w14:paraId="77A05C8E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67" w:type="dxa"/>
            <w:gridSpan w:val="3"/>
            <w:vAlign w:val="center"/>
          </w:tcPr>
          <w:p w14:paraId="5E0B9A50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学校留守儿童数量</w:t>
            </w:r>
          </w:p>
        </w:tc>
        <w:tc>
          <w:tcPr>
            <w:tcW w:w="2367" w:type="dxa"/>
            <w:gridSpan w:val="2"/>
            <w:vAlign w:val="center"/>
          </w:tcPr>
          <w:p w14:paraId="7E2BCA19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3EE5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39" w:type="dxa"/>
            <w:gridSpan w:val="3"/>
            <w:vAlign w:val="center"/>
          </w:tcPr>
          <w:p w14:paraId="054773A6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所在学校学生数量      </w:t>
            </w:r>
          </w:p>
        </w:tc>
        <w:tc>
          <w:tcPr>
            <w:tcW w:w="7329" w:type="dxa"/>
            <w:gridSpan w:val="10"/>
            <w:vAlign w:val="center"/>
          </w:tcPr>
          <w:p w14:paraId="212C632D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716F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39" w:type="dxa"/>
            <w:gridSpan w:val="3"/>
            <w:vAlign w:val="center"/>
          </w:tcPr>
          <w:p w14:paraId="02B3CFAA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学校教学班数量</w:t>
            </w:r>
          </w:p>
        </w:tc>
        <w:tc>
          <w:tcPr>
            <w:tcW w:w="7329" w:type="dxa"/>
            <w:gridSpan w:val="10"/>
            <w:vAlign w:val="center"/>
          </w:tcPr>
          <w:p w14:paraId="47325837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7AF2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39" w:type="dxa"/>
            <w:gridSpan w:val="3"/>
            <w:vAlign w:val="center"/>
          </w:tcPr>
          <w:p w14:paraId="4EC43CAF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所在学校教师数量</w:t>
            </w:r>
          </w:p>
        </w:tc>
        <w:tc>
          <w:tcPr>
            <w:tcW w:w="7329" w:type="dxa"/>
            <w:gridSpan w:val="10"/>
            <w:vAlign w:val="center"/>
          </w:tcPr>
          <w:p w14:paraId="5958EF7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从性别结构、年龄结构、学历结构、职称结构分别阐述</w:t>
            </w:r>
          </w:p>
          <w:p w14:paraId="43E6DB8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0A7FBDB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619D7410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707A6333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223C901E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08719AA8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  <w:p w14:paraId="0946C4A6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</w:tr>
      <w:tr w14:paraId="28DC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39" w:type="dxa"/>
            <w:gridSpan w:val="3"/>
            <w:vAlign w:val="center"/>
          </w:tcPr>
          <w:p w14:paraId="4FF5492C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学生寄宿情况</w:t>
            </w:r>
          </w:p>
        </w:tc>
        <w:tc>
          <w:tcPr>
            <w:tcW w:w="7329" w:type="dxa"/>
            <w:gridSpan w:val="10"/>
            <w:vAlign w:val="bottom"/>
          </w:tcPr>
          <w:p w14:paraId="1004F2A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寄宿学生的年级范围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       寄宿总人数 </w:t>
            </w:r>
            <w:r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</w:t>
            </w:r>
          </w:p>
        </w:tc>
      </w:tr>
      <w:tr w14:paraId="4C61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Align w:val="center"/>
          </w:tcPr>
          <w:p w14:paraId="3AF9F5AA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学校与乡镇的距离       </w:t>
            </w:r>
          </w:p>
        </w:tc>
        <w:tc>
          <w:tcPr>
            <w:tcW w:w="7329" w:type="dxa"/>
            <w:gridSpan w:val="10"/>
            <w:vAlign w:val="center"/>
          </w:tcPr>
          <w:p w14:paraId="22525A5E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0－10公里 </w:t>
            </w: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10－20公里 </w:t>
            </w: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20-30公里 </w:t>
            </w: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30公里以上</w:t>
            </w:r>
          </w:p>
        </w:tc>
      </w:tr>
      <w:tr w14:paraId="7B95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Align w:val="center"/>
          </w:tcPr>
          <w:p w14:paraId="5742C79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学校与县城的距离</w:t>
            </w:r>
          </w:p>
        </w:tc>
        <w:tc>
          <w:tcPr>
            <w:tcW w:w="7329" w:type="dxa"/>
            <w:gridSpan w:val="10"/>
            <w:vAlign w:val="center"/>
          </w:tcPr>
          <w:p w14:paraId="37EF8A34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0－10公里 </w:t>
            </w: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10－20公里 </w:t>
            </w: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 xml:space="preserve">20-30公里 </w:t>
            </w:r>
            <w:r>
              <w:rPr>
                <w:rFonts w:ascii="Segoe UI Symbol" w:hAnsi="Segoe UI Symbol" w:eastAsia="微软雅黑 Light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30公里以上</w:t>
            </w:r>
          </w:p>
        </w:tc>
      </w:tr>
      <w:tr w14:paraId="4F54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68" w:type="dxa"/>
            <w:gridSpan w:val="13"/>
            <w:shd w:val="clear" w:color="auto" w:fill="8EAADB"/>
            <w:noWrap/>
            <w:vAlign w:val="center"/>
          </w:tcPr>
          <w:p w14:paraId="3974C272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四. 获奖信息</w:t>
            </w:r>
          </w:p>
        </w:tc>
      </w:tr>
      <w:tr w14:paraId="01A2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restart"/>
            <w:vAlign w:val="center"/>
          </w:tcPr>
          <w:p w14:paraId="740637E7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个人获奖情况</w:t>
            </w:r>
          </w:p>
        </w:tc>
        <w:tc>
          <w:tcPr>
            <w:tcW w:w="4242" w:type="dxa"/>
            <w:gridSpan w:val="7"/>
            <w:noWrap/>
            <w:vAlign w:val="center"/>
          </w:tcPr>
          <w:p w14:paraId="2D9B98F9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奖项名称</w:t>
            </w:r>
          </w:p>
        </w:tc>
        <w:tc>
          <w:tcPr>
            <w:tcW w:w="3087" w:type="dxa"/>
            <w:gridSpan w:val="3"/>
            <w:noWrap/>
            <w:vAlign w:val="center"/>
          </w:tcPr>
          <w:p w14:paraId="45484C44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颁发机构</w:t>
            </w:r>
          </w:p>
        </w:tc>
      </w:tr>
      <w:tr w14:paraId="217D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5A123AB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08626B7A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87" w:type="dxa"/>
            <w:gridSpan w:val="3"/>
            <w:noWrap/>
            <w:vAlign w:val="center"/>
          </w:tcPr>
          <w:p w14:paraId="42C1D7B9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 w14:paraId="71CB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6F7EFD87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75D10945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  <w:noWrap/>
            <w:vAlign w:val="center"/>
          </w:tcPr>
          <w:p w14:paraId="6F5D8530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ED9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2679A9AC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246EFC56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87" w:type="dxa"/>
            <w:gridSpan w:val="3"/>
            <w:noWrap/>
            <w:vAlign w:val="center"/>
          </w:tcPr>
          <w:p w14:paraId="50D32258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 w14:paraId="2562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042495E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0A97182F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  <w:noWrap/>
            <w:vAlign w:val="center"/>
          </w:tcPr>
          <w:p w14:paraId="61877A12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E70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5ED72B71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7FAA6DE1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  <w:noWrap/>
            <w:vAlign w:val="center"/>
          </w:tcPr>
          <w:p w14:paraId="48465D27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512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restart"/>
            <w:vAlign w:val="center"/>
          </w:tcPr>
          <w:p w14:paraId="4E763304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sz w:val="18"/>
                <w:szCs w:val="18"/>
              </w:rPr>
              <w:t>任职期间学校获项情况（县级以上）</w:t>
            </w:r>
          </w:p>
        </w:tc>
        <w:tc>
          <w:tcPr>
            <w:tcW w:w="4242" w:type="dxa"/>
            <w:gridSpan w:val="7"/>
            <w:noWrap/>
            <w:vAlign w:val="center"/>
          </w:tcPr>
          <w:p w14:paraId="278FFD24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87" w:type="dxa"/>
            <w:gridSpan w:val="3"/>
            <w:noWrap/>
            <w:vAlign w:val="center"/>
          </w:tcPr>
          <w:p w14:paraId="59EF1C01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 w14:paraId="164A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64AC9EC5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4D53CAF3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  <w:noWrap/>
            <w:vAlign w:val="center"/>
          </w:tcPr>
          <w:p w14:paraId="229DAEE3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C6D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53D085A3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01A391EA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  <w:noWrap/>
            <w:vAlign w:val="center"/>
          </w:tcPr>
          <w:p w14:paraId="7B216D5C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7A2D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1A427EDD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0409A3D4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87" w:type="dxa"/>
            <w:gridSpan w:val="3"/>
            <w:noWrap/>
            <w:vAlign w:val="center"/>
          </w:tcPr>
          <w:p w14:paraId="00DEB0B2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 w14:paraId="450F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9" w:type="dxa"/>
            <w:gridSpan w:val="3"/>
            <w:vMerge w:val="continue"/>
            <w:vAlign w:val="center"/>
          </w:tcPr>
          <w:p w14:paraId="35A4FB0E">
            <w:pPr>
              <w:adjustRightInd w:val="0"/>
              <w:snapToGrid w:val="0"/>
              <w:rPr>
                <w:rFonts w:ascii="微软雅黑 Light" w:hAnsi="微软雅黑 Light" w:eastAsia="微软雅黑 Light" w:cs="宋体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gridSpan w:val="7"/>
            <w:noWrap/>
            <w:vAlign w:val="center"/>
          </w:tcPr>
          <w:p w14:paraId="154027EC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3"/>
            <w:noWrap/>
            <w:vAlign w:val="center"/>
          </w:tcPr>
          <w:p w14:paraId="5948486C">
            <w:pPr>
              <w:adjustRightInd w:val="0"/>
              <w:snapToGrid w:val="0"/>
              <w:jc w:val="center"/>
              <w:rPr>
                <w:rFonts w:ascii="微软雅黑 Light" w:hAnsi="微软雅黑 Light" w:eastAsia="微软雅黑 Light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1F1D73">
      <w:pPr>
        <w:adjustRightInd w:val="0"/>
        <w:snapToGrid w:val="0"/>
        <w:spacing w:line="360" w:lineRule="auto"/>
        <w:rPr>
          <w:rFonts w:ascii="仿宋" w:hAnsi="仿宋" w:eastAsia="仿宋" w:cs="宋体"/>
          <w:b/>
          <w:bCs/>
          <w:sz w:val="20"/>
          <w:szCs w:val="36"/>
        </w:rPr>
      </w:pPr>
      <w:r>
        <w:rPr>
          <w:rFonts w:hint="eastAsia" w:ascii="华文仿宋" w:hAnsi="华文仿宋" w:eastAsia="华文仿宋" w:cs="仿宋_GB2312"/>
          <w:b/>
          <w:color w:val="000000"/>
          <w:sz w:val="22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材料3：“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eastAsia="zh-CN"/>
        </w:rPr>
        <w:t>乡村好校长成长计划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”候选人申请表</w:t>
      </w: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7"/>
      </w:tblGrid>
      <w:tr w14:paraId="7EB0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27" w:type="dxa"/>
            <w:noWrap/>
            <w:vAlign w:val="center"/>
          </w:tcPr>
          <w:p w14:paraId="45B9A9B5">
            <w:pPr>
              <w:jc w:val="center"/>
              <w:rPr>
                <w:rFonts w:ascii="微软雅黑 Light" w:hAnsi="微软雅黑 Light" w:eastAsia="微软雅黑 Light" w:cs="宋体"/>
                <w:b/>
                <w:bCs/>
                <w:sz w:val="18"/>
                <w:szCs w:val="36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0"/>
                <w:szCs w:val="36"/>
              </w:rPr>
              <w:t>“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0"/>
                <w:szCs w:val="36"/>
                <w:lang w:eastAsia="zh-CN"/>
              </w:rPr>
              <w:t>乡村好校长成长计划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0"/>
                <w:szCs w:val="36"/>
              </w:rPr>
              <w:t>”候选人申请表</w:t>
            </w:r>
          </w:p>
        </w:tc>
      </w:tr>
      <w:tr w14:paraId="3157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27" w:type="dxa"/>
            <w:shd w:val="clear" w:color="auto" w:fill="8EAADB"/>
            <w:noWrap/>
            <w:vAlign w:val="center"/>
          </w:tcPr>
          <w:p w14:paraId="4D46D49E">
            <w:pPr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第一部分：个人自述</w:t>
            </w:r>
          </w:p>
        </w:tc>
      </w:tr>
      <w:tr w14:paraId="6660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27" w:type="dxa"/>
            <w:shd w:val="clear" w:color="auto" w:fill="FFFFFF"/>
            <w:vAlign w:val="center"/>
          </w:tcPr>
          <w:p w14:paraId="06BEF240">
            <w:pPr>
              <w:jc w:val="both"/>
              <w:rPr>
                <w:rFonts w:ascii="微软雅黑 Light" w:hAnsi="微软雅黑 Light" w:eastAsia="微软雅黑 Light" w:cs="宋体"/>
                <w:b/>
                <w:bCs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  <w:szCs w:val="22"/>
              </w:rPr>
              <w:t>请阐明个人突出成就及影响个人成长的重要事件或人物（字数800字以内）</w:t>
            </w:r>
          </w:p>
        </w:tc>
      </w:tr>
      <w:tr w14:paraId="077D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9227" w:type="dxa"/>
            <w:vAlign w:val="center"/>
          </w:tcPr>
          <w:p w14:paraId="12E7DFDA">
            <w:pPr>
              <w:jc w:val="both"/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648359E0">
            <w:pPr>
              <w:jc w:val="both"/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09F141FC">
            <w:pPr>
              <w:adjustRightInd w:val="0"/>
              <w:snapToGrid w:val="0"/>
              <w:spacing w:after="240"/>
              <w:jc w:val="both"/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</w:tc>
      </w:tr>
      <w:tr w14:paraId="725C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227" w:type="dxa"/>
            <w:shd w:val="clear" w:color="auto" w:fill="8EAADB"/>
            <w:vAlign w:val="center"/>
          </w:tcPr>
          <w:p w14:paraId="6222F69F">
            <w:pPr>
              <w:rPr>
                <w:rFonts w:ascii="微软雅黑 Light" w:hAnsi="微软雅黑 Light" w:eastAsia="微软雅黑 Light" w:cs="宋体"/>
                <w:b/>
                <w:bCs/>
                <w:sz w:val="18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18"/>
              </w:rPr>
              <w:t>第二部分：请重点阐述个人对教育的信念，在教育行动中的贡献，以及在本地的影响力，请列出数据、奖励、事例等清晰的内容。</w:t>
            </w:r>
          </w:p>
        </w:tc>
      </w:tr>
      <w:tr w14:paraId="4831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27" w:type="dxa"/>
            <w:vAlign w:val="center"/>
          </w:tcPr>
          <w:p w14:paraId="518075BE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1、在您看来，当前乡村教育的独特价值与面临的核心挑战是什么？您对未来乡村教育的发展有何展望与期待？</w:t>
            </w:r>
          </w:p>
        </w:tc>
      </w:tr>
      <w:tr w14:paraId="5145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27" w:type="dxa"/>
            <w:vAlign w:val="center"/>
          </w:tcPr>
          <w:p w14:paraId="3E42ACCC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1EEBE6C0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5B002904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3032736B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1A82981B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1F11FB2F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0FDDF678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</w:tc>
      </w:tr>
      <w:tr w14:paraId="76C9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27" w:type="dxa"/>
            <w:vAlign w:val="center"/>
          </w:tcPr>
          <w:p w14:paraId="63636291">
            <w:pPr>
              <w:adjustRightInd w:val="0"/>
              <w:snapToGrid w:val="0"/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eastAsia="zh-CN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2、作为乡村学校的引领者，您主要通过哪些途径持续学习以提升自身专业素养和领导力？请分享一个近期对您工作产生显著影响的学习内容或经历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eastAsia="zh-CN"/>
              </w:rPr>
              <w:t>。</w:t>
            </w:r>
          </w:p>
        </w:tc>
      </w:tr>
      <w:tr w14:paraId="6CCA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227" w:type="dxa"/>
            <w:vAlign w:val="center"/>
          </w:tcPr>
          <w:p w14:paraId="23FB16B9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72A3868E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12F5E420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066DDD24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3FC962C1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0B50999F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2E22169F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</w:tc>
      </w:tr>
      <w:tr w14:paraId="0DD2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27" w:type="dxa"/>
            <w:shd w:val="clear" w:color="auto" w:fill="FFFFFF"/>
            <w:vAlign w:val="center"/>
          </w:tcPr>
          <w:p w14:paraId="3157BBF8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３、您的教育理念是什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么？它是如何形成的？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您任职学校的办学特色是什么？您是怎样为学校定位的？您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能简单介绍下学校未来几年的发展规划吗？</w:t>
            </w:r>
          </w:p>
        </w:tc>
      </w:tr>
      <w:tr w14:paraId="0EA0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27" w:type="dxa"/>
            <w:shd w:val="clear" w:color="auto" w:fill="FFFFFF"/>
            <w:vAlign w:val="center"/>
          </w:tcPr>
          <w:p w14:paraId="70908E90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74BA1F46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234EAF1A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552E8702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1CA036DD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4BFEF23E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</w:tc>
      </w:tr>
      <w:tr w14:paraId="1BD7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27" w:type="dxa"/>
            <w:vAlign w:val="center"/>
          </w:tcPr>
          <w:p w14:paraId="3FA4CBBC">
            <w:pPr>
              <w:numPr>
                <w:ilvl w:val="0"/>
                <w:numId w:val="0"/>
              </w:numPr>
              <w:rPr>
                <w:rFonts w:hint="default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4、您学校的课堂教学有怎样的特色？您是如何提升自身以及老师的课堂教学水平的？并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描述一次您亲自设计并执教的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高效课堂。</w:t>
            </w:r>
          </w:p>
        </w:tc>
      </w:tr>
      <w:tr w14:paraId="6EE4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227" w:type="dxa"/>
            <w:vAlign w:val="center"/>
          </w:tcPr>
          <w:p w14:paraId="49A9CF62">
            <w:pP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</w:pPr>
          </w:p>
        </w:tc>
      </w:tr>
      <w:tr w14:paraId="053F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27" w:type="dxa"/>
            <w:vAlign w:val="center"/>
          </w:tcPr>
          <w:p w14:paraId="19CDBFAD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5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、您是如何履行校长的职责？从教师发展，学生发展，学校管理等方面，请结合事例进行阐述。</w:t>
            </w:r>
          </w:p>
        </w:tc>
      </w:tr>
      <w:tr w14:paraId="6204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227" w:type="dxa"/>
            <w:vAlign w:val="center"/>
          </w:tcPr>
          <w:p w14:paraId="6220E2C4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22A85657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3E3A6A12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</w:tc>
      </w:tr>
      <w:tr w14:paraId="23C2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27" w:type="dxa"/>
            <w:vAlign w:val="center"/>
          </w:tcPr>
          <w:p w14:paraId="0A382AF3">
            <w:pPr>
              <w:numPr>
                <w:numId w:val="0"/>
              </w:numPr>
              <w:rPr>
                <w:rFonts w:hint="eastAsia"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6、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请举例说明您如何</w:t>
            </w:r>
            <w:r>
              <w:rPr>
                <w:rFonts w:hint="default" w:ascii="微软雅黑 Light" w:hAnsi="微软雅黑 Light" w:eastAsia="微软雅黑 Light" w:cs="宋体"/>
                <w:b/>
                <w:sz w:val="18"/>
                <w:szCs w:val="22"/>
              </w:rPr>
              <w:t>有效整合并转化外部资源（如：社区、公益组织、企业/校友、家长），解决了学校哪方面的具体问题或抓住了发展机遇？</w:t>
            </w:r>
          </w:p>
        </w:tc>
      </w:tr>
      <w:tr w14:paraId="4586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227" w:type="dxa"/>
            <w:vAlign w:val="center"/>
          </w:tcPr>
          <w:p w14:paraId="021D8DF8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  <w:p w14:paraId="42DC179E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  <w:p w14:paraId="1082EEE8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  <w:p w14:paraId="0A13F0FC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  <w:p w14:paraId="3A109797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  <w:p w14:paraId="29943D7F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  <w:p w14:paraId="3707E91C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</w:p>
        </w:tc>
      </w:tr>
      <w:tr w14:paraId="2339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27" w:type="dxa"/>
            <w:vAlign w:val="center"/>
          </w:tcPr>
          <w:p w14:paraId="5972C695">
            <w:pPr>
              <w:rPr>
                <w:rFonts w:ascii="微软雅黑 Light" w:hAnsi="微软雅黑 Light" w:eastAsia="微软雅黑 Light" w:cs="宋体"/>
                <w:b/>
                <w:color w:val="000000"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color w:val="000000"/>
                <w:sz w:val="18"/>
                <w:szCs w:val="22"/>
                <w:lang w:val="en-US" w:eastAsia="zh-CN"/>
              </w:rPr>
              <w:t>7</w:t>
            </w:r>
            <w:r>
              <w:rPr>
                <w:rFonts w:hint="eastAsia" w:ascii="微软雅黑 Light" w:hAnsi="微软雅黑 Light" w:eastAsia="微软雅黑 Light" w:cs="宋体"/>
                <w:b/>
                <w:color w:val="000000"/>
                <w:sz w:val="18"/>
                <w:szCs w:val="22"/>
              </w:rPr>
              <w:t>、在担任校长期间，有遇到什么重大的机遇或挑战吗？您是如何面对的？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请结合事例进行阐述。</w:t>
            </w:r>
          </w:p>
        </w:tc>
      </w:tr>
      <w:tr w14:paraId="1BF1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227" w:type="dxa"/>
            <w:vAlign w:val="center"/>
          </w:tcPr>
          <w:p w14:paraId="62939803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533B94BD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2FC5F4D9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584EE8AB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6640DF08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61B919DC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5EB7905B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7EC30DB3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</w:tc>
      </w:tr>
      <w:tr w14:paraId="4C15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27" w:type="dxa"/>
            <w:vAlign w:val="center"/>
          </w:tcPr>
          <w:p w14:paraId="06AA3DE6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  <w:lang w:val="en-US" w:eastAsia="zh-CN"/>
              </w:rPr>
              <w:t>8</w:t>
            </w:r>
            <w:r>
              <w:rPr>
                <w:rFonts w:hint="eastAsia" w:ascii="微软雅黑 Light" w:hAnsi="微软雅黑 Light" w:eastAsia="微软雅黑 Light" w:cs="宋体"/>
                <w:b/>
                <w:sz w:val="18"/>
                <w:szCs w:val="22"/>
              </w:rPr>
              <w:t>、作为一位校长，您是如何影响到更多人的成长与发展？</w:t>
            </w:r>
          </w:p>
        </w:tc>
      </w:tr>
      <w:tr w14:paraId="6D7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9227" w:type="dxa"/>
            <w:vAlign w:val="center"/>
          </w:tcPr>
          <w:p w14:paraId="6814D649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026D96C0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413CEA43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07B8340B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  <w:bookmarkStart w:id="1" w:name="_GoBack"/>
            <w:bookmarkEnd w:id="1"/>
          </w:p>
          <w:p w14:paraId="40B150BB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176A07E5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  <w:p w14:paraId="28CB4B04">
            <w:pPr>
              <w:rPr>
                <w:rFonts w:ascii="微软雅黑 Light" w:hAnsi="微软雅黑 Light" w:eastAsia="微软雅黑 Light" w:cs="宋体"/>
                <w:b/>
                <w:sz w:val="18"/>
                <w:szCs w:val="22"/>
              </w:rPr>
            </w:pPr>
          </w:p>
        </w:tc>
      </w:tr>
      <w:tr w14:paraId="68A8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227" w:type="dxa"/>
            <w:vAlign w:val="center"/>
          </w:tcPr>
          <w:p w14:paraId="6DC99010">
            <w:pPr>
              <w:rPr>
                <w:rFonts w:ascii="微软雅黑 Light" w:hAnsi="微软雅黑 Light" w:eastAsia="微软雅黑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 Light" w:hAnsi="微软雅黑 Light" w:eastAsia="微软雅黑 Light"/>
                <w:b/>
                <w:bCs/>
                <w:color w:val="000000"/>
                <w:sz w:val="18"/>
                <w:szCs w:val="18"/>
              </w:rPr>
              <w:t>、其他材料：（此环节为选填项，可根据个人意愿提供）</w:t>
            </w:r>
          </w:p>
        </w:tc>
      </w:tr>
      <w:tr w14:paraId="253E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9227" w:type="dxa"/>
            <w:vAlign w:val="center"/>
          </w:tcPr>
          <w:p w14:paraId="269E7FC7">
            <w:pPr>
              <w:rPr>
                <w:rFonts w:ascii="微软雅黑 Light" w:hAnsi="微软雅黑 Light" w:eastAsia="微软雅黑 Light"/>
                <w:color w:val="00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color w:val="000000"/>
                <w:sz w:val="18"/>
                <w:szCs w:val="18"/>
              </w:rPr>
              <w:t>个人及学校相关照片及视频，新闻报道链接等，选择您认为合适的资料，作为申请的辅助材料。资料统一打包，随申请材料一同发送给各自市（州）教育基金会。文件名为：第四届</w:t>
            </w:r>
            <w:r>
              <w:rPr>
                <w:rFonts w:hint="eastAsia" w:ascii="微软雅黑 Light" w:hAnsi="微软雅黑 Light" w:eastAsia="微软雅黑 Light"/>
                <w:color w:val="000000"/>
                <w:sz w:val="18"/>
                <w:szCs w:val="18"/>
                <w:lang w:eastAsia="zh-CN"/>
              </w:rPr>
              <w:t>乡村好校长成长计划</w:t>
            </w:r>
            <w:r>
              <w:rPr>
                <w:rFonts w:hint="eastAsia" w:ascii="微软雅黑 Light" w:hAnsi="微软雅黑 Light" w:eastAsia="微软雅黑 Light"/>
                <w:color w:val="000000"/>
                <w:sz w:val="18"/>
                <w:szCs w:val="18"/>
              </w:rPr>
              <w:t>申请材料-姓名-日期，如：第四届</w:t>
            </w:r>
            <w:r>
              <w:rPr>
                <w:rFonts w:hint="eastAsia" w:ascii="微软雅黑 Light" w:hAnsi="微软雅黑 Light" w:eastAsia="微软雅黑 Light"/>
                <w:color w:val="000000"/>
                <w:sz w:val="18"/>
                <w:szCs w:val="18"/>
                <w:lang w:eastAsia="zh-CN"/>
              </w:rPr>
              <w:t>乡村好校长成长计划</w:t>
            </w:r>
            <w:r>
              <w:rPr>
                <w:rFonts w:hint="eastAsia" w:ascii="微软雅黑 Light" w:hAnsi="微软雅黑 Light" w:eastAsia="微软雅黑 Light"/>
                <w:color w:val="000000"/>
                <w:sz w:val="18"/>
                <w:szCs w:val="18"/>
              </w:rPr>
              <w:t>申请材料-张三-202</w:t>
            </w:r>
            <w:r>
              <w:rPr>
                <w:rFonts w:ascii="微软雅黑 Light" w:hAnsi="微软雅黑 Light" w:eastAsia="微软雅黑 Light"/>
                <w:color w:val="000000"/>
                <w:sz w:val="18"/>
                <w:szCs w:val="18"/>
              </w:rPr>
              <w:t>30811</w:t>
            </w:r>
          </w:p>
          <w:p w14:paraId="52BFDAEB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640B0B81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7CB94026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0DED326A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  <w:p w14:paraId="10325565">
            <w:pPr>
              <w:rPr>
                <w:rFonts w:ascii="微软雅黑 Light" w:hAnsi="微软雅黑 Light" w:eastAsia="微软雅黑 Light" w:cs="宋体"/>
                <w:sz w:val="18"/>
                <w:szCs w:val="22"/>
              </w:rPr>
            </w:pPr>
          </w:p>
        </w:tc>
      </w:tr>
    </w:tbl>
    <w:p w14:paraId="613AB99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7" w:bottom="1134" w:left="1587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49FF070-B684-41F3-8DCE-A6EF40E8F6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ED530B-7452-436E-AC2D-3A18A803A2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9923CF-2500-4BE9-B888-E483D497EDF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64173D8-0BCE-4347-B5AB-45E8B0C5BC05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5" w:fontKey="{B288F4E8-536B-4544-A994-0919CB539302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6" w:fontKey="{68F4B09B-E5B1-43CF-9634-62DF9F346B9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D7B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5481320</wp:posOffset>
              </wp:positionH>
              <wp:positionV relativeFrom="paragraph">
                <wp:posOffset>-10160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C3910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.6pt;margin-top:-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fr5U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DC3910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34AB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D31CA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6A05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6A05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F3A47">
    <w:pPr>
      <w:pStyle w:val="3"/>
      <w:tabs>
        <w:tab w:val="left" w:pos="1960"/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E10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E150">
    <w:pPr>
      <w:pStyle w:val="3"/>
    </w:pPr>
  </w:p>
  <w:p w14:paraId="531A8032">
    <w:pPr>
      <w:pStyle w:val="3"/>
    </w:pPr>
  </w:p>
  <w:p w14:paraId="3AB4D89A">
    <w:pPr>
      <w:pStyle w:val="3"/>
      <w:ind w:firstLine="2880" w:firstLineChars="1600"/>
      <w:jc w:val="both"/>
      <w:rPr>
        <w:b/>
        <w:bCs/>
      </w:rPr>
    </w:pPr>
    <w:bookmarkStart w:id="0" w:name="_Hlk492390073"/>
    <w:r>
      <w:rPr>
        <w:rFonts w:hint="eastAsia"/>
      </w:rPr>
      <w:t xml:space="preserve">     </w:t>
    </w:r>
    <w:bookmarkEnd w:id="0"/>
    <w:r>
      <w:rPr>
        <w:rFonts w:hint="eastAsia"/>
        <w:b/>
        <w:b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6F0B"/>
    <w:rsid w:val="000A5829"/>
    <w:rsid w:val="000C0A49"/>
    <w:rsid w:val="007E70BA"/>
    <w:rsid w:val="00BF381B"/>
    <w:rsid w:val="00D54437"/>
    <w:rsid w:val="00D82EA0"/>
    <w:rsid w:val="012D0479"/>
    <w:rsid w:val="02D05BCF"/>
    <w:rsid w:val="02EB6F0B"/>
    <w:rsid w:val="06195CC8"/>
    <w:rsid w:val="073D3475"/>
    <w:rsid w:val="0F7F08BD"/>
    <w:rsid w:val="0FC05B13"/>
    <w:rsid w:val="10E554A6"/>
    <w:rsid w:val="139D2D1B"/>
    <w:rsid w:val="1A507570"/>
    <w:rsid w:val="1E440984"/>
    <w:rsid w:val="223E0FD7"/>
    <w:rsid w:val="24883B8C"/>
    <w:rsid w:val="2F6C6A91"/>
    <w:rsid w:val="301C2488"/>
    <w:rsid w:val="36A534BE"/>
    <w:rsid w:val="36B34B2A"/>
    <w:rsid w:val="491F78FA"/>
    <w:rsid w:val="4C624929"/>
    <w:rsid w:val="4FCE2F1C"/>
    <w:rsid w:val="5ABB67D6"/>
    <w:rsid w:val="604B005F"/>
    <w:rsid w:val="623D18BA"/>
    <w:rsid w:val="63A162A8"/>
    <w:rsid w:val="673C6BE1"/>
    <w:rsid w:val="67420665"/>
    <w:rsid w:val="6BBF2689"/>
    <w:rsid w:val="6D8769F3"/>
    <w:rsid w:val="6E5414AE"/>
    <w:rsid w:val="6F7F3522"/>
    <w:rsid w:val="70F73D1D"/>
    <w:rsid w:val="734D489F"/>
    <w:rsid w:val="734E56AB"/>
    <w:rsid w:val="77A424FA"/>
    <w:rsid w:val="78195386"/>
    <w:rsid w:val="78C06D86"/>
    <w:rsid w:val="794B4D6F"/>
    <w:rsid w:val="7BD103CC"/>
    <w:rsid w:val="FEE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266</Words>
  <Characters>320</Characters>
  <Lines>17</Lines>
  <Paragraphs>4</Paragraphs>
  <TotalTime>18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2021-07-09T11:05:00Z</dcterms:created>
  <dc:creator>柠檬橙子</dc:creator>
  <cp:lastModifiedBy>默</cp:lastModifiedBy>
  <cp:lastPrinted>2021-08-11T16:53:00Z</cp:lastPrinted>
  <dcterms:modified xsi:type="dcterms:W3CDTF">2025-06-23T06:41:54Z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32625CF08E644A79A9F51A35B34E4EE9_13</vt:lpwstr>
  </property>
  <property fmtid="{D5CDD505-2E9C-101B-9397-08002B2CF9AE}" pid="4" name="KSOSaveFontToCloudKey">
    <vt:lpwstr>259500853_btnclosed</vt:lpwstr>
  </property>
  <property fmtid="{D5CDD505-2E9C-101B-9397-08002B2CF9AE}" pid="5" name="KSOTemplateDocerSaveRecord">
    <vt:lpwstr>eyJoZGlkIjoiOGU2YmFhNWYyYTQzOGRmMTg5M2ViZDEyZDM0NmYwMmIiLCJ1c2VySWQiOiIyNDY0MDkxMzYifQ==</vt:lpwstr>
  </property>
</Properties>
</file>